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5205b4fc9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0a0f987b4427a"/>
      <w:footerReference xmlns:r="http://schemas.openxmlformats.org/officeDocument/2006/relationships" w:type="default" r:id="R27bd16d953b1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0a0f987b4427a" /><Relationship Type="http://schemas.openxmlformats.org/officeDocument/2006/relationships/footer" Target="/word/footer1.xml" Id="R27bd16d953b14a98" /></Relationships>
</file>