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a3d0bc2b1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bdf30ffb14839"/>
      <w:footerReference xmlns:r="http://schemas.openxmlformats.org/officeDocument/2006/relationships" w:type="default" r:id="R5ca0c8aaa003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bdf30ffb14839" /><Relationship Type="http://schemas.openxmlformats.org/officeDocument/2006/relationships/footer" Target="/word/footer1.xml" Id="R5ca0c8aaa00348ff" /></Relationships>
</file>