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5daaaef4c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6f9bb8cfafca4cd5"/>
      <w:footerReference xmlns:r="http://schemas.openxmlformats.org/officeDocument/2006/relationships" w:type="default" r:id="R45172efdef50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bb8cfafca4cd5" /><Relationship Type="http://schemas.openxmlformats.org/officeDocument/2006/relationships/footer" Target="/word/footer1.xml" Id="R45172efdef5043a8" /></Relationships>
</file>