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a387db93d45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STENOCO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STENOCO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6a40bcf1494e02"/>
      <w:footerReference xmlns:r="http://schemas.openxmlformats.org/officeDocument/2006/relationships" w:type="default" r:id="R206a1528f5ef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a40bcf1494e02" /><Relationship Type="http://schemas.openxmlformats.org/officeDocument/2006/relationships/footer" Target="/word/footer1.xml" Id="R206a1528f5ef43e4" /></Relationships>
</file>