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553b9dc8f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0c38aad555ee4c8d"/>
      <w:footerReference xmlns:r="http://schemas.openxmlformats.org/officeDocument/2006/relationships" w:type="default" r:id="Rcc3dc8adb758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8aad555ee4c8d" /><Relationship Type="http://schemas.openxmlformats.org/officeDocument/2006/relationships/footer" Target="/word/footer1.xml" Id="Rcc3dc8adb7584a66" /></Relationships>
</file>