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2af9951ee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16952d13f5fe40b1"/>
      <w:footerReference xmlns:r="http://schemas.openxmlformats.org/officeDocument/2006/relationships" w:type="default" r:id="Rc783d5d13b1d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52d13f5fe40b1" /><Relationship Type="http://schemas.openxmlformats.org/officeDocument/2006/relationships/footer" Target="/word/footer1.xml" Id="Rc783d5d13b1d4b28" /></Relationships>
</file>