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01be144324e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RISHAUG ENTERPRISES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RISHAUG ENTERPRISES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7f32770e7842e9"/>
      <w:footerReference xmlns:r="http://schemas.openxmlformats.org/officeDocument/2006/relationships" w:type="default" r:id="R0fc1a241051c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f32770e7842e9" /><Relationship Type="http://schemas.openxmlformats.org/officeDocument/2006/relationships/footer" Target="/word/footer1.xml" Id="R0fc1a241051c43b3" /></Relationships>
</file>