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eb9b65d65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a89333f5f4787"/>
      <w:footerReference xmlns:r="http://schemas.openxmlformats.org/officeDocument/2006/relationships" w:type="default" r:id="Rc34f0608ebb3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a89333f5f4787" /><Relationship Type="http://schemas.openxmlformats.org/officeDocument/2006/relationships/footer" Target="/word/footer1.xml" Id="Rc34f0608ebb34086" /></Relationships>
</file>