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d0884955c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589c368ef482c"/>
      <w:footerReference xmlns:r="http://schemas.openxmlformats.org/officeDocument/2006/relationships" w:type="default" r:id="Rf17193ad2958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589c368ef482c" /><Relationship Type="http://schemas.openxmlformats.org/officeDocument/2006/relationships/footer" Target="/word/footer1.xml" Id="Rf17193ad29584597" /></Relationships>
</file>