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b40f6fdf0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BITSCOM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7567a23165e8454e"/>
      <w:footerReference xmlns:r="http://schemas.openxmlformats.org/officeDocument/2006/relationships" w:type="default" r:id="Re2b0d96d5fff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7a23165e8454e" /><Relationship Type="http://schemas.openxmlformats.org/officeDocument/2006/relationships/footer" Target="/word/footer1.xml" Id="Re2b0d96d5fff4662" /></Relationships>
</file>