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bacfb3bb043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HOFF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cc8f493a16b14407"/>
      <w:footerReference xmlns:r="http://schemas.openxmlformats.org/officeDocument/2006/relationships" w:type="default" r:id="R8357b60d44bc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f493a16b14407" /><Relationship Type="http://schemas.openxmlformats.org/officeDocument/2006/relationships/footer" Target="/word/footer1.xml" Id="R8357b60d44bc455b" /></Relationships>
</file>