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831acdf09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3245fb2fe40f4"/>
      <w:footerReference xmlns:r="http://schemas.openxmlformats.org/officeDocument/2006/relationships" w:type="default" r:id="R85736bebfc1e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3245fb2fe40f4" /><Relationship Type="http://schemas.openxmlformats.org/officeDocument/2006/relationships/footer" Target="/word/footer1.xml" Id="R85736bebfc1e403c" /></Relationships>
</file>