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fb2ef8887944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REVISJONSFIRMA ELIASSEN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ELIASSEN AS</w:t>
      </w:r>
    </w:p>
    <w:sectPr>
      <w:headerReference xmlns:r="http://schemas.openxmlformats.org/officeDocument/2006/relationships" w:type="default" r:id="Rbf9c4999a37c4b8f"/>
      <w:footerReference xmlns:r="http://schemas.openxmlformats.org/officeDocument/2006/relationships" w:type="default" r:id="Re0632ae865ca4b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ELIASSEN AS   ·   Org.nr 915 380 875   ·   Skippergata 2   ·   4611 KRISTIANSAND S   ·   khe@eaudit.no   ·   www.eaudit.no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9c4999a37c4b8f" /><Relationship Type="http://schemas.openxmlformats.org/officeDocument/2006/relationships/footer" Target="/word/footer1.xml" Id="Re0632ae865ca4b78" /></Relationships>
</file>