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23eee5c43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DALEHAUG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bc4c189432b6466a"/>
      <w:footerReference xmlns:r="http://schemas.openxmlformats.org/officeDocument/2006/relationships" w:type="default" r:id="R692d52861d38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c189432b6466a" /><Relationship Type="http://schemas.openxmlformats.org/officeDocument/2006/relationships/footer" Target="/word/footer1.xml" Id="R692d52861d384b06" /></Relationships>
</file>