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35f034cdd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b861142c10e9426a"/>
      <w:footerReference xmlns:r="http://schemas.openxmlformats.org/officeDocument/2006/relationships" w:type="default" r:id="R9df1691cd83b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1142c10e9426a" /><Relationship Type="http://schemas.openxmlformats.org/officeDocument/2006/relationships/footer" Target="/word/footer1.xml" Id="R9df1691cd83b466b" /></Relationships>
</file>