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c84c8e01d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SCALA MARKETING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SCALA MARKETING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c579444ff4e81"/>
      <w:footerReference xmlns:r="http://schemas.openxmlformats.org/officeDocument/2006/relationships" w:type="default" r:id="R7c500663a8b8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c579444ff4e81" /><Relationship Type="http://schemas.openxmlformats.org/officeDocument/2006/relationships/footer" Target="/word/footer1.xml" Id="R7c500663a8b841c4" /></Relationships>
</file>