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c65b2ea3b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2faced4274855"/>
      <w:footerReference xmlns:r="http://schemas.openxmlformats.org/officeDocument/2006/relationships" w:type="default" r:id="R03a07c60ac86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2faced4274855" /><Relationship Type="http://schemas.openxmlformats.org/officeDocument/2006/relationships/footer" Target="/word/footer1.xml" Id="R03a07c60ac864a60" /></Relationships>
</file>