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0c7511f10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905c8af208754a7f"/>
      <w:footerReference xmlns:r="http://schemas.openxmlformats.org/officeDocument/2006/relationships" w:type="default" r:id="R20e02b2469b3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c8af208754a7f" /><Relationship Type="http://schemas.openxmlformats.org/officeDocument/2006/relationships/footer" Target="/word/footer1.xml" Id="R20e02b2469b34259" /></Relationships>
</file>