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3be78a50c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10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80dbbe8328a845ba"/>
      <w:footerReference xmlns:r="http://schemas.openxmlformats.org/officeDocument/2006/relationships" w:type="default" r:id="R6cc724be90bc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bbe8328a845ba" /><Relationship Type="http://schemas.openxmlformats.org/officeDocument/2006/relationships/footer" Target="/word/footer1.xml" Id="R6cc724be90bc4b94" /></Relationships>
</file>