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a03d029e912459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Drøbak,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SEIMBAKKEN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SEIMBAKKEN AS</w:t>
      </w:r>
    </w:p>
    <w:sectPr>
      <w:headerReference xmlns:r="http://schemas.openxmlformats.org/officeDocument/2006/relationships" w:type="default" r:id="Re37e4e897d334d21"/>
      <w:footerReference xmlns:r="http://schemas.openxmlformats.org/officeDocument/2006/relationships" w:type="default" r:id="R752d1a22bbbb402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SEIMBAKKEN AS   ·   Org.nr 916 131 704   ·   Seimbakken 18   ·   1440 DRØBAK   ·   nilskristiankrogh@gmail.com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SEIMBAKKEN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37e4e897d334d21" /><Relationship Type="http://schemas.openxmlformats.org/officeDocument/2006/relationships/footer" Target="/word/footer1.xml" Id="R752d1a22bbbb4025" /></Relationships>
</file>