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eb56e199c0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5bbc08b1eb4060"/>
      <w:footerReference xmlns:r="http://schemas.openxmlformats.org/officeDocument/2006/relationships" w:type="default" r:id="R473777badf62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ASA   ·   Org.nr 916 300 484   ·   Professor Kohts vei 9   ·   1366 LYSAKER   ·   Tlf. 22 31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bbc08b1eb4060" /><Relationship Type="http://schemas.openxmlformats.org/officeDocument/2006/relationships/footer" Target="/word/footer1.xml" Id="R473777badf6247cf" /></Relationships>
</file>