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60e390632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ERMA NEMIS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ERMA NEMIS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73ee80e6349d4"/>
      <w:footerReference xmlns:r="http://schemas.openxmlformats.org/officeDocument/2006/relationships" w:type="default" r:id="R53c756fb2da5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73ee80e6349d4" /><Relationship Type="http://schemas.openxmlformats.org/officeDocument/2006/relationships/footer" Target="/word/footer1.xml" Id="R53c756fb2da54ec7" /></Relationships>
</file>