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2fd4f925d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181a6647f441c"/>
      <w:footerReference xmlns:r="http://schemas.openxmlformats.org/officeDocument/2006/relationships" w:type="default" r:id="R51734eedfd2f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181a6647f441c" /><Relationship Type="http://schemas.openxmlformats.org/officeDocument/2006/relationships/footer" Target="/word/footer1.xml" Id="R51734eedfd2f4c78" /></Relationships>
</file>