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251c214b6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f297fc9c7f3b4317"/>
      <w:footerReference xmlns:r="http://schemas.openxmlformats.org/officeDocument/2006/relationships" w:type="default" r:id="R1b353d4cfbb3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7fc9c7f3b4317" /><Relationship Type="http://schemas.openxmlformats.org/officeDocument/2006/relationships/footer" Target="/word/footer1.xml" Id="R1b353d4cfbb34032" /></Relationships>
</file>