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4ef97f098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aac7ecefea494b"/>
      <w:footerReference xmlns:r="http://schemas.openxmlformats.org/officeDocument/2006/relationships" w:type="default" r:id="R70f88a7ff929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2 AS   ·   Org.nr 917 487 413   ·   Gamle Eigerøyveien 82   ·   4373 EGERSUND   ·   gunn@xina.no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ac7ecefea494b" /><Relationship Type="http://schemas.openxmlformats.org/officeDocument/2006/relationships/footer" Target="/word/footer1.xml" Id="R70f88a7ff9294316" /></Relationships>
</file>