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e9babc957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ec3b138a54c87"/>
      <w:footerReference xmlns:r="http://schemas.openxmlformats.org/officeDocument/2006/relationships" w:type="default" r:id="Rdc3f25d53795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ec3b138a54c87" /><Relationship Type="http://schemas.openxmlformats.org/officeDocument/2006/relationships/footer" Target="/word/footer1.xml" Id="Rdc3f25d537954676" /></Relationships>
</file>