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be2d09f3c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c6e7f1886b5c4aec"/>
      <w:footerReference xmlns:r="http://schemas.openxmlformats.org/officeDocument/2006/relationships" w:type="default" r:id="Rf3e8ebd6d905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7f1886b5c4aec" /><Relationship Type="http://schemas.openxmlformats.org/officeDocument/2006/relationships/footer" Target="/word/footer1.xml" Id="Rf3e8ebd6d905409c" /></Relationships>
</file>