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d906f75d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3d93ecdc5b444a35"/>
      <w:footerReference xmlns:r="http://schemas.openxmlformats.org/officeDocument/2006/relationships" w:type="default" r:id="Raf8972a00959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3ecdc5b444a35" /><Relationship Type="http://schemas.openxmlformats.org/officeDocument/2006/relationships/footer" Target="/word/footer1.xml" Id="Raf8972a009594d32" /></Relationships>
</file>