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b64c6ab7d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e3423ae6f86447f"/>
      <w:footerReference xmlns:r="http://schemas.openxmlformats.org/officeDocument/2006/relationships" w:type="default" r:id="Rd1835ef50cb7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423ae6f86447f" /><Relationship Type="http://schemas.openxmlformats.org/officeDocument/2006/relationships/footer" Target="/word/footer1.xml" Id="Rd1835ef50cb74572" /></Relationships>
</file>