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139ccc0e4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SUPERTANKER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SUPERTANKER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7e1dccf064eeb"/>
      <w:footerReference xmlns:r="http://schemas.openxmlformats.org/officeDocument/2006/relationships" w:type="default" r:id="R3581a34e4901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7e1dccf064eeb" /><Relationship Type="http://schemas.openxmlformats.org/officeDocument/2006/relationships/footer" Target="/word/footer1.xml" Id="R3581a34e490148c1" /></Relationships>
</file>