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b6a2dd95c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SUPERTANKER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098dbb17d3df442b"/>
      <w:footerReference xmlns:r="http://schemas.openxmlformats.org/officeDocument/2006/relationships" w:type="default" r:id="Rf9298cfd84ba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dbb17d3df442b" /><Relationship Type="http://schemas.openxmlformats.org/officeDocument/2006/relationships/footer" Target="/word/footer1.xml" Id="Rf9298cfd84ba4d52" /></Relationships>
</file>