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9af54f50a441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KÅPE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KÅPE AS</w:t>
      </w:r>
    </w:p>
    <w:sectPr>
      <w:headerReference xmlns:r="http://schemas.openxmlformats.org/officeDocument/2006/relationships" w:type="default" r:id="Re64c5f53d4d642d4"/>
      <w:footerReference xmlns:r="http://schemas.openxmlformats.org/officeDocument/2006/relationships" w:type="default" r:id="R92e9834db53043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KÅPE AS   ·   Org.nr 918 098 151   ·   Gamle Kongevei 29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4c5f53d4d642d4" /><Relationship Type="http://schemas.openxmlformats.org/officeDocument/2006/relationships/footer" Target="/word/footer1.xml" Id="R92e9834db530435f" /></Relationships>
</file>