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4c05d341d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5bf745c264cb5"/>
      <w:footerReference xmlns:r="http://schemas.openxmlformats.org/officeDocument/2006/relationships" w:type="default" r:id="R04a5408ad700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5bf745c264cb5" /><Relationship Type="http://schemas.openxmlformats.org/officeDocument/2006/relationships/footer" Target="/word/footer1.xml" Id="R04a5408ad70040da" /></Relationships>
</file>