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89aad783a54f7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ROYAL-STIFTELSEN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ROYAL-STIFTELSEN</w:t>
      </w:r>
    </w:p>
    <w:sectPr>
      <w:headerReference xmlns:r="http://schemas.openxmlformats.org/officeDocument/2006/relationships" w:type="default" r:id="R498703e812df484e"/>
      <w:footerReference xmlns:r="http://schemas.openxmlformats.org/officeDocument/2006/relationships" w:type="default" r:id="Rdbc488168d8b46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ROYAL-STIFTELSEN   ·   Org.nr 918 301 313   ·   c/o Kåre Jostein Grøtta, Griniveien 9   ·   0756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ROYAL-STIFTELSEN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8703e812df484e" /><Relationship Type="http://schemas.openxmlformats.org/officeDocument/2006/relationships/footer" Target="/word/footer1.xml" Id="Rdbc488168d8b46a7" /></Relationships>
</file>