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d3a65560a64e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ROYAL-STIFTELSEN</w:t>
      </w:r>
    </w:p>
    <w:sectPr>
      <w:headerReference xmlns:r="http://schemas.openxmlformats.org/officeDocument/2006/relationships" w:type="default" r:id="R04998313b3464365"/>
      <w:footerReference xmlns:r="http://schemas.openxmlformats.org/officeDocument/2006/relationships" w:type="default" r:id="R4b477d33e85f4b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ROYAL-STIFTELSEN   ·   Org.nr 918 301 313   ·   c/o Kåre Jostein Grøtta, Griniveien 9   ·   0756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ROYAL-STIFTELSEN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998313b3464365" /><Relationship Type="http://schemas.openxmlformats.org/officeDocument/2006/relationships/footer" Target="/word/footer1.xml" Id="R4b477d33e85f4b19" /></Relationships>
</file>