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bc1a9af36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AUDITCO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0bf6ac3c16834ebc"/>
      <w:footerReference xmlns:r="http://schemas.openxmlformats.org/officeDocument/2006/relationships" w:type="default" r:id="R89e841f973da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6ac3c16834ebc" /><Relationship Type="http://schemas.openxmlformats.org/officeDocument/2006/relationships/footer" Target="/word/footer1.xml" Id="R89e841f973da44c9" /></Relationships>
</file>