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5342594aa741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ELINIC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ELINIC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935659792ca4f22"/>
      <w:footerReference xmlns:r="http://schemas.openxmlformats.org/officeDocument/2006/relationships" w:type="default" r:id="Rdf0f57c9c59441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ELINIC AS   ·   Org.nr 918 416 250   ·   Gustav Vigelands vei 16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ELINIC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35659792ca4f22" /><Relationship Type="http://schemas.openxmlformats.org/officeDocument/2006/relationships/footer" Target="/word/footer1.xml" Id="Rdf0f57c9c5944167" /></Relationships>
</file>