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66f437306f47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YM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YM CAPITAL AS</w:t>
      </w:r>
    </w:p>
    <w:sectPr>
      <w:headerReference xmlns:r="http://schemas.openxmlformats.org/officeDocument/2006/relationships" w:type="default" r:id="Rf5d85d269a454c13"/>
      <w:footerReference xmlns:r="http://schemas.openxmlformats.org/officeDocument/2006/relationships" w:type="default" r:id="R544e804f2be14e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d85d269a454c13" /><Relationship Type="http://schemas.openxmlformats.org/officeDocument/2006/relationships/footer" Target="/word/footer1.xml" Id="R544e804f2be14e57" /></Relationships>
</file>