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838d85ef8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COPARTNER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COPARTNER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39c8b84cf64243"/>
      <w:footerReference xmlns:r="http://schemas.openxmlformats.org/officeDocument/2006/relationships" w:type="default" r:id="Rf4b0f72e7cb5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9c8b84cf64243" /><Relationship Type="http://schemas.openxmlformats.org/officeDocument/2006/relationships/footer" Target="/word/footer1.xml" Id="Rf4b0f72e7cb549a4" /></Relationships>
</file>