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a220f9751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0d2c7996fdc540dc"/>
      <w:footerReference xmlns:r="http://schemas.openxmlformats.org/officeDocument/2006/relationships" w:type="default" r:id="R08ffa62c8f51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c7996fdc540dc" /><Relationship Type="http://schemas.openxmlformats.org/officeDocument/2006/relationships/footer" Target="/word/footer1.xml" Id="R08ffa62c8f514da6" /></Relationships>
</file>