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fc27c8abb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fcba6b55bf984a6b"/>
      <w:footerReference xmlns:r="http://schemas.openxmlformats.org/officeDocument/2006/relationships" w:type="default" r:id="R29ff881a971b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a6b55bf984a6b" /><Relationship Type="http://schemas.openxmlformats.org/officeDocument/2006/relationships/footer" Target="/word/footer1.xml" Id="R29ff881a971b446e" /></Relationships>
</file>