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14adf272e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f371094268844971"/>
      <w:footerReference xmlns:r="http://schemas.openxmlformats.org/officeDocument/2006/relationships" w:type="default" r:id="R8230698abbc5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1094268844971" /><Relationship Type="http://schemas.openxmlformats.org/officeDocument/2006/relationships/footer" Target="/word/footer1.xml" Id="R8230698abbc5403c" /></Relationships>
</file>