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ec566cb1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22fc5bf870594c28"/>
      <w:footerReference xmlns:r="http://schemas.openxmlformats.org/officeDocument/2006/relationships" w:type="default" r:id="Rbc10701360a4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c5bf870594c28" /><Relationship Type="http://schemas.openxmlformats.org/officeDocument/2006/relationships/footer" Target="/word/footer1.xml" Id="Rbc10701360a4410d" /></Relationships>
</file>