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397e2dcebe400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RADAR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26fb0535ba354520"/>
      <w:footerReference xmlns:r="http://schemas.openxmlformats.org/officeDocument/2006/relationships" w:type="default" r:id="Rf5d43dfe41ad4f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fb0535ba354520" /><Relationship Type="http://schemas.openxmlformats.org/officeDocument/2006/relationships/footer" Target="/word/footer1.xml" Id="Rf5d43dfe41ad4ffc" /></Relationships>
</file>