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756d5db9b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919069b6aedf499d"/>
      <w:footerReference xmlns:r="http://schemas.openxmlformats.org/officeDocument/2006/relationships" w:type="default" r:id="R447b23409c6a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069b6aedf499d" /><Relationship Type="http://schemas.openxmlformats.org/officeDocument/2006/relationships/footer" Target="/word/footer1.xml" Id="R447b23409c6a45b0" /></Relationships>
</file>