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879b832394d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RADAR AS, org.nr 919 086 874,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cb1a2db2cebc4a0c"/>
      <w:footerReference xmlns:r="http://schemas.openxmlformats.org/officeDocument/2006/relationships" w:type="default" r:id="R76b95dc89663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a2db2cebc4a0c" /><Relationship Type="http://schemas.openxmlformats.org/officeDocument/2006/relationships/footer" Target="/word/footer1.xml" Id="R76b95dc896634b16" /></Relationships>
</file>