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5509d4174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448daaecbdcb4886"/>
      <w:footerReference xmlns:r="http://schemas.openxmlformats.org/officeDocument/2006/relationships" w:type="default" r:id="R53c00b4230c8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daaecbdcb4886" /><Relationship Type="http://schemas.openxmlformats.org/officeDocument/2006/relationships/footer" Target="/word/footer1.xml" Id="R53c00b4230c8431b" /></Relationships>
</file>