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24b837a34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cb383fc7cb44bb2"/>
      <w:footerReference xmlns:r="http://schemas.openxmlformats.org/officeDocument/2006/relationships" w:type="default" r:id="R664c44c5482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383fc7cb44bb2" /><Relationship Type="http://schemas.openxmlformats.org/officeDocument/2006/relationships/footer" Target="/word/footer1.xml" Id="R664c44c5482d4459" /></Relationships>
</file>