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486ed59e9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2b00e1e85b5c4699"/>
      <w:footerReference xmlns:r="http://schemas.openxmlformats.org/officeDocument/2006/relationships" w:type="default" r:id="R1e577d407071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0e1e85b5c4699" /><Relationship Type="http://schemas.openxmlformats.org/officeDocument/2006/relationships/footer" Target="/word/footer1.xml" Id="R1e577d4070714a79" /></Relationships>
</file>