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11fc22a7544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960c1e66fa05460e"/>
      <w:footerReference xmlns:r="http://schemas.openxmlformats.org/officeDocument/2006/relationships" w:type="default" r:id="Rddf875df7e1e48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c1e66fa05460e" /><Relationship Type="http://schemas.openxmlformats.org/officeDocument/2006/relationships/footer" Target="/word/footer1.xml" Id="Rddf875df7e1e4888" /></Relationships>
</file>